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C6F08" w14:textId="77777777" w:rsidR="00F05D55" w:rsidRDefault="004A2B6C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7292A3C8" wp14:editId="7EA21987">
            <wp:extent cx="5966377" cy="1596268"/>
            <wp:effectExtent l="0" t="0" r="0" b="3932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6377" cy="15962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br/>
      </w:r>
    </w:p>
    <w:p w14:paraId="3B9C86A2" w14:textId="77777777" w:rsidR="00F05D55" w:rsidRDefault="004A2B6C">
      <w:pPr>
        <w:jc w:val="center"/>
        <w:rPr>
          <w:sz w:val="72"/>
          <w:szCs w:val="72"/>
        </w:rPr>
      </w:pPr>
      <w:r>
        <w:rPr>
          <w:sz w:val="72"/>
          <w:szCs w:val="72"/>
        </w:rPr>
        <w:t>Notton Village Hall - Tuesdays</w:t>
      </w:r>
    </w:p>
    <w:p w14:paraId="7EE5D116" w14:textId="77777777" w:rsidR="00F05D55" w:rsidRDefault="004A2B6C">
      <w:pPr>
        <w:pStyle w:val="Heading2"/>
        <w:jc w:val="center"/>
      </w:pPr>
      <w:proofErr w:type="spellStart"/>
      <w:r>
        <w:rPr>
          <w:rStyle w:val="Heading1Char"/>
          <w:b/>
          <w:color w:val="auto"/>
          <w:sz w:val="44"/>
          <w:szCs w:val="44"/>
          <w:u w:val="single"/>
        </w:rPr>
        <w:t>iMovefreely</w:t>
      </w:r>
      <w:proofErr w:type="spellEnd"/>
      <w:r>
        <w:rPr>
          <w:rStyle w:val="Heading1Char"/>
          <w:b/>
          <w:color w:val="auto"/>
          <w:sz w:val="44"/>
          <w:szCs w:val="44"/>
          <w:u w:val="single"/>
        </w:rPr>
        <w:t xml:space="preserve"> Pilates 12:00 – 1:00</w:t>
      </w:r>
      <w:r>
        <w:rPr>
          <w:rStyle w:val="Heading1Char"/>
          <w:b/>
          <w:color w:val="auto"/>
          <w:sz w:val="44"/>
          <w:szCs w:val="44"/>
          <w:u w:val="single"/>
        </w:rPr>
        <w:br/>
      </w:r>
      <w:r>
        <w:rPr>
          <w:rStyle w:val="Heading1Char"/>
          <w:b/>
          <w:color w:val="auto"/>
          <w:sz w:val="44"/>
          <w:szCs w:val="44"/>
          <w:u w:val="single"/>
        </w:rPr>
        <w:t>£6 per session</w:t>
      </w:r>
      <w:r>
        <w:br/>
      </w:r>
      <w:r>
        <w:br/>
      </w:r>
      <w:r>
        <w:rPr>
          <w:rFonts w:ascii="Calibri" w:hAnsi="Calibri"/>
          <w:b/>
          <w:color w:val="auto"/>
          <w:sz w:val="36"/>
          <w:szCs w:val="36"/>
        </w:rPr>
        <w:t>This is a system of injury prevention &amp; movement preparation techniques, preceded by Pilates exercises, floor and standing work. Mats provided</w:t>
      </w:r>
    </w:p>
    <w:p w14:paraId="519329D5" w14:textId="77777777" w:rsidR="00F05D55" w:rsidRDefault="00F05D55">
      <w:pPr>
        <w:jc w:val="center"/>
        <w:rPr>
          <w:sz w:val="36"/>
          <w:szCs w:val="36"/>
          <w:lang w:eastAsia="ja-JP"/>
        </w:rPr>
      </w:pPr>
    </w:p>
    <w:p w14:paraId="15B8BF80" w14:textId="77777777" w:rsidR="00F05D55" w:rsidRDefault="004A2B6C">
      <w:pPr>
        <w:pStyle w:val="Heading2"/>
        <w:jc w:val="center"/>
      </w:pPr>
      <w:r>
        <w:rPr>
          <w:rStyle w:val="Heading1Char"/>
          <w:b/>
          <w:color w:val="auto"/>
          <w:sz w:val="44"/>
          <w:szCs w:val="44"/>
          <w:u w:val="single"/>
        </w:rPr>
        <w:t>Postural stability Instruction 1:30 – 2:30</w:t>
      </w:r>
      <w:r>
        <w:rPr>
          <w:rStyle w:val="Heading1Char"/>
          <w:b/>
          <w:color w:val="auto"/>
          <w:sz w:val="44"/>
          <w:szCs w:val="44"/>
          <w:u w:val="single"/>
        </w:rPr>
        <w:br/>
      </w:r>
      <w:r>
        <w:rPr>
          <w:rStyle w:val="Heading1Char"/>
          <w:b/>
          <w:color w:val="auto"/>
          <w:sz w:val="44"/>
          <w:szCs w:val="44"/>
          <w:u w:val="single"/>
        </w:rPr>
        <w:t>£6 per session</w:t>
      </w:r>
      <w:r>
        <w:rPr>
          <w:rStyle w:val="Heading1Char"/>
          <w:b/>
          <w:color w:val="auto"/>
          <w:sz w:val="44"/>
          <w:szCs w:val="44"/>
          <w:u w:val="single"/>
        </w:rPr>
        <w:br/>
      </w:r>
      <w:r>
        <w:rPr>
          <w:rStyle w:val="Heading1Char"/>
          <w:b/>
          <w:color w:val="auto"/>
          <w:sz w:val="44"/>
          <w:szCs w:val="44"/>
          <w:u w:val="single"/>
        </w:rPr>
        <w:t xml:space="preserve"> </w:t>
      </w:r>
      <w:r>
        <w:rPr>
          <w:rStyle w:val="Heading1Char"/>
          <w:b/>
          <w:color w:val="auto"/>
          <w:sz w:val="44"/>
          <w:szCs w:val="44"/>
          <w:u w:val="single"/>
        </w:rPr>
        <w:br/>
      </w:r>
      <w:r>
        <w:rPr>
          <w:rFonts w:ascii="Calibri" w:hAnsi="Calibri"/>
          <w:b/>
          <w:color w:val="auto"/>
          <w:sz w:val="36"/>
          <w:szCs w:val="36"/>
        </w:rPr>
        <w:t xml:space="preserve">A Functional, challenging </w:t>
      </w:r>
      <w:proofErr w:type="gramStart"/>
      <w:r>
        <w:rPr>
          <w:rFonts w:ascii="Calibri" w:hAnsi="Calibri"/>
          <w:b/>
          <w:color w:val="auto"/>
          <w:sz w:val="36"/>
          <w:szCs w:val="36"/>
        </w:rPr>
        <w:t>evidence based</w:t>
      </w:r>
      <w:proofErr w:type="gramEnd"/>
      <w:r>
        <w:rPr>
          <w:rFonts w:ascii="Calibri" w:hAnsi="Calibri"/>
          <w:b/>
          <w:color w:val="auto"/>
          <w:sz w:val="36"/>
          <w:szCs w:val="36"/>
        </w:rPr>
        <w:t xml:space="preserve"> session with seated and standing work, centering on senior students meeting their appropriate exercise needs, including balance/falls prevention exercises.</w:t>
      </w:r>
    </w:p>
    <w:p w14:paraId="6B975349" w14:textId="77777777" w:rsidR="00F05D55" w:rsidRDefault="00F05D55">
      <w:pPr>
        <w:rPr>
          <w:lang w:eastAsia="ja-JP"/>
        </w:rPr>
      </w:pPr>
    </w:p>
    <w:p w14:paraId="276303CB" w14:textId="77777777" w:rsidR="00F05D55" w:rsidRDefault="004A2B6C">
      <w:pPr>
        <w:jc w:val="center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A Health history consent form must be completed before starting class, so please come a bit early to complete a form if you are new to the class.</w:t>
      </w:r>
    </w:p>
    <w:p w14:paraId="1C95485B" w14:textId="77777777" w:rsidR="00F05D55" w:rsidRDefault="004A2B6C">
      <w:pPr>
        <w:jc w:val="center"/>
      </w:pPr>
      <w:r>
        <w:rPr>
          <w:sz w:val="24"/>
          <w:szCs w:val="24"/>
          <w:lang w:eastAsia="ja-JP"/>
        </w:rPr>
        <w:t xml:space="preserve">Contact: </w:t>
      </w:r>
      <w:hyperlink r:id="rId7" w:history="1">
        <w:r>
          <w:rPr>
            <w:rStyle w:val="Hyperlink"/>
            <w:sz w:val="24"/>
            <w:szCs w:val="24"/>
            <w:lang w:eastAsia="ja-JP"/>
          </w:rPr>
          <w:t>info@omfitness.uk</w:t>
        </w:r>
      </w:hyperlink>
    </w:p>
    <w:p w14:paraId="26059B15" w14:textId="77777777" w:rsidR="00F05D55" w:rsidRDefault="004A2B6C">
      <w:pPr>
        <w:jc w:val="center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Phone: 07947563806</w:t>
      </w:r>
    </w:p>
    <w:p w14:paraId="401B4E2B" w14:textId="77777777" w:rsidR="00F05D55" w:rsidRDefault="004A2B6C">
      <w:pPr>
        <w:jc w:val="center"/>
      </w:pPr>
      <w:r>
        <w:rPr>
          <w:sz w:val="24"/>
          <w:szCs w:val="24"/>
          <w:lang w:eastAsia="ja-JP"/>
        </w:rPr>
        <w:t>Web: www.omfitness.u</w:t>
      </w:r>
      <w:r>
        <w:rPr>
          <w:sz w:val="24"/>
          <w:szCs w:val="24"/>
          <w:lang w:eastAsia="ja-JP"/>
        </w:rPr>
        <w:t>k</w:t>
      </w:r>
    </w:p>
    <w:sectPr w:rsidR="00F05D55">
      <w:pgSz w:w="12240" w:h="15840"/>
      <w:pgMar w:top="1440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8F62F" w14:textId="77777777" w:rsidR="004A2B6C" w:rsidRDefault="004A2B6C">
      <w:pPr>
        <w:spacing w:after="0" w:line="240" w:lineRule="auto"/>
      </w:pPr>
      <w:r>
        <w:separator/>
      </w:r>
    </w:p>
  </w:endnote>
  <w:endnote w:type="continuationSeparator" w:id="0">
    <w:p w14:paraId="60495D62" w14:textId="77777777" w:rsidR="004A2B6C" w:rsidRDefault="004A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4BAF1" w14:textId="77777777" w:rsidR="004A2B6C" w:rsidRDefault="004A2B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94053D" w14:textId="77777777" w:rsidR="004A2B6C" w:rsidRDefault="004A2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05D55"/>
    <w:rsid w:val="004A2B6C"/>
    <w:rsid w:val="00A8679F"/>
    <w:rsid w:val="00F0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74F15"/>
  <w15:docId w15:val="{86401D36-8CDB-4AA3-BB0E-D83614E0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bottom w:val="single" w:sz="4" w:space="1" w:color="4472C4"/>
      </w:pBdr>
      <w:spacing w:before="400" w:after="40" w:line="240" w:lineRule="auto"/>
      <w:outlineLvl w:val="0"/>
    </w:pPr>
    <w:rPr>
      <w:rFonts w:ascii="Calibri Light" w:eastAsia="Times New Roman" w:hAnsi="Calibri Light"/>
      <w:color w:val="2F5496"/>
      <w:sz w:val="36"/>
      <w:szCs w:val="36"/>
      <w:lang w:eastAsia="ja-JP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="Calibri Light" w:eastAsia="Times New Roman" w:hAnsi="Calibri Light"/>
      <w:color w:val="2F5496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6"/>
      <w:szCs w:val="36"/>
      <w:lang w:eastAsia="ja-JP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8"/>
      <w:szCs w:val="28"/>
      <w:lang w:eastAsia="ja-JP"/>
    </w:rPr>
  </w:style>
  <w:style w:type="character" w:styleId="Hyperlink">
    <w:name w:val="Hyperlink"/>
    <w:basedOn w:val="DefaultParagraphFon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mfitnes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dillon</dc:creator>
  <dc:description/>
  <cp:lastModifiedBy>Darrel Cartwright</cp:lastModifiedBy>
  <cp:revision>2</cp:revision>
  <dcterms:created xsi:type="dcterms:W3CDTF">2019-09-03T15:43:00Z</dcterms:created>
  <dcterms:modified xsi:type="dcterms:W3CDTF">2019-09-03T15:43:00Z</dcterms:modified>
</cp:coreProperties>
</file>